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C4" w:rsidRPr="00500DC4" w:rsidRDefault="00500DC4" w:rsidP="00500DC4">
      <w:pPr>
        <w:rPr>
          <w:rFonts w:ascii="Palatino Linotype" w:hAnsi="Palatino Linotype"/>
          <w:b/>
          <w:bCs/>
          <w:sz w:val="28"/>
          <w:szCs w:val="28"/>
        </w:rPr>
      </w:pPr>
      <w:r w:rsidRPr="00500DC4">
        <w:rPr>
          <w:rFonts w:ascii="Palatino Linotype" w:hAnsi="Palatino Linotype"/>
          <w:b/>
          <w:bCs/>
          <w:sz w:val="28"/>
          <w:szCs w:val="28"/>
        </w:rPr>
        <w:t>ҠАРАР</w:t>
      </w:r>
      <w:r w:rsidRPr="00500DC4">
        <w:rPr>
          <w:rFonts w:ascii="Palatino Linotype" w:hAnsi="Palatino Linotype" w:cs="Microsoft Sans Serif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Palatino Linotype" w:hAnsi="Palatino Linotype" w:cs="Microsoft Sans Serif"/>
          <w:b/>
          <w:bCs/>
          <w:sz w:val="28"/>
          <w:szCs w:val="28"/>
        </w:rPr>
        <w:t xml:space="preserve">               </w:t>
      </w:r>
      <w:r w:rsidRPr="00500DC4">
        <w:rPr>
          <w:rFonts w:ascii="Palatino Linotype" w:hAnsi="Palatino Linotype"/>
          <w:b/>
          <w:bCs/>
          <w:sz w:val="28"/>
          <w:szCs w:val="28"/>
        </w:rPr>
        <w:t>РЕШЕНИЕ</w:t>
      </w:r>
    </w:p>
    <w:p w:rsidR="00500DC4" w:rsidRPr="00500DC4" w:rsidRDefault="00500DC4" w:rsidP="0050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C4">
        <w:rPr>
          <w:rFonts w:ascii="Times New Roman" w:hAnsi="Times New Roman" w:cs="Times New Roman"/>
          <w:b/>
          <w:sz w:val="28"/>
          <w:szCs w:val="28"/>
        </w:rPr>
        <w:t>Совета  сельского  поселения   Лемезинский  сельсовет</w:t>
      </w:r>
    </w:p>
    <w:p w:rsidR="00500DC4" w:rsidRPr="00500DC4" w:rsidRDefault="00500DC4" w:rsidP="0050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C4">
        <w:rPr>
          <w:rFonts w:ascii="Times New Roman" w:hAnsi="Times New Roman" w:cs="Times New Roman"/>
          <w:b/>
          <w:sz w:val="28"/>
          <w:szCs w:val="28"/>
        </w:rPr>
        <w:t>муниципального района  Иглинский  район  Республики  Башкортостан</w:t>
      </w:r>
    </w:p>
    <w:p w:rsidR="00500DC4" w:rsidRPr="00500DC4" w:rsidRDefault="00500DC4" w:rsidP="00500DC4">
      <w:pPr>
        <w:ind w:left="4680"/>
        <w:rPr>
          <w:sz w:val="28"/>
          <w:szCs w:val="28"/>
        </w:rPr>
      </w:pPr>
    </w:p>
    <w:p w:rsidR="00500DC4" w:rsidRPr="00500DC4" w:rsidRDefault="00500DC4" w:rsidP="0050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0DC4">
        <w:rPr>
          <w:rFonts w:ascii="Times New Roman" w:hAnsi="Times New Roman"/>
          <w:b/>
          <w:sz w:val="28"/>
          <w:szCs w:val="28"/>
        </w:rPr>
        <w:t>Об утверждении Перечня  должностей муниципальной службы</w:t>
      </w:r>
    </w:p>
    <w:p w:rsidR="00500DC4" w:rsidRPr="00500DC4" w:rsidRDefault="00500DC4" w:rsidP="0050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0DC4">
        <w:rPr>
          <w:rFonts w:ascii="Times New Roman" w:hAnsi="Times New Roman"/>
          <w:b/>
          <w:sz w:val="28"/>
          <w:szCs w:val="28"/>
        </w:rPr>
        <w:t xml:space="preserve">администрации  сельского  поселения </w:t>
      </w:r>
      <w:r>
        <w:rPr>
          <w:rFonts w:ascii="Times New Roman" w:hAnsi="Times New Roman"/>
          <w:b/>
          <w:sz w:val="28"/>
          <w:szCs w:val="28"/>
        </w:rPr>
        <w:t xml:space="preserve"> Лемезинский</w:t>
      </w:r>
      <w:r w:rsidRPr="00500DC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  </w:t>
      </w:r>
    </w:p>
    <w:p w:rsidR="00500DC4" w:rsidRPr="00500DC4" w:rsidRDefault="00500DC4" w:rsidP="00500D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DC4" w:rsidRPr="00500DC4" w:rsidRDefault="00500DC4" w:rsidP="00500D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C4">
        <w:rPr>
          <w:rFonts w:ascii="Times New Roman" w:hAnsi="Times New Roman"/>
          <w:sz w:val="28"/>
          <w:szCs w:val="28"/>
        </w:rPr>
        <w:t xml:space="preserve">В 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6 Федерального закона  от 2 марта 2007 года № 25-ФЗ «О муниципальной службе в Российской Федерации», законом Республики Башкортостан от 07 декабря 2012 года № 617-з «О Реестре должностей муниципальной службы в Республике Башкортостан»,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 Лемезинский</w:t>
      </w:r>
      <w:r w:rsidRPr="00500DC4">
        <w:rPr>
          <w:rFonts w:ascii="Times New Roman" w:hAnsi="Times New Roman"/>
          <w:sz w:val="28"/>
          <w:szCs w:val="28"/>
        </w:rPr>
        <w:t xml:space="preserve">  сельсовет муниципального района</w:t>
      </w:r>
      <w:proofErr w:type="gramEnd"/>
      <w:r w:rsidRPr="00500DC4">
        <w:rPr>
          <w:rFonts w:ascii="Times New Roman" w:hAnsi="Times New Roman"/>
          <w:sz w:val="28"/>
          <w:szCs w:val="28"/>
        </w:rPr>
        <w:t xml:space="preserve"> Иглинский район Республики Башкортостан решил:</w:t>
      </w:r>
    </w:p>
    <w:p w:rsidR="00500DC4" w:rsidRPr="00500DC4" w:rsidRDefault="00500DC4" w:rsidP="00500D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0DC4">
        <w:rPr>
          <w:rFonts w:ascii="Times New Roman" w:hAnsi="Times New Roman"/>
          <w:sz w:val="28"/>
          <w:szCs w:val="28"/>
        </w:rPr>
        <w:t xml:space="preserve">1.Утвердить прилагаемый Перечень должностей муниципальной службы администрации  сельского  поселения  </w:t>
      </w:r>
      <w:r>
        <w:rPr>
          <w:rFonts w:ascii="Times New Roman" w:hAnsi="Times New Roman"/>
          <w:sz w:val="28"/>
          <w:szCs w:val="28"/>
        </w:rPr>
        <w:t xml:space="preserve"> Лемезинский</w:t>
      </w:r>
      <w:r w:rsidRPr="00500DC4">
        <w:rPr>
          <w:rFonts w:ascii="Times New Roman" w:hAnsi="Times New Roman"/>
          <w:sz w:val="28"/>
          <w:szCs w:val="28"/>
        </w:rPr>
        <w:t xml:space="preserve">  сельсовет  муниципального района Иглинский район Республики Башкортостан.</w:t>
      </w:r>
    </w:p>
    <w:p w:rsidR="00500DC4" w:rsidRPr="00500DC4" w:rsidRDefault="00500DC4" w:rsidP="00500D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0DC4">
        <w:rPr>
          <w:rFonts w:ascii="Times New Roman" w:hAnsi="Times New Roman"/>
          <w:sz w:val="28"/>
          <w:szCs w:val="28"/>
        </w:rPr>
        <w:t xml:space="preserve">2.Предложить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 Лемезинский</w:t>
      </w:r>
      <w:r w:rsidRPr="00500DC4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 Республики Башкортостан привести свои нормативно-правовые акты в соответствие с настоящим решением.</w:t>
      </w:r>
    </w:p>
    <w:p w:rsidR="00500DC4" w:rsidRPr="00500DC4" w:rsidRDefault="00500DC4" w:rsidP="00500D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0DC4"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 в 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Лемезинский</w:t>
      </w:r>
      <w:r w:rsidRPr="00500DC4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по адресу: РБ, Иглинский район, с.</w:t>
      </w:r>
      <w:r>
        <w:rPr>
          <w:rFonts w:ascii="Times New Roman" w:hAnsi="Times New Roman"/>
          <w:sz w:val="28"/>
          <w:szCs w:val="28"/>
        </w:rPr>
        <w:t xml:space="preserve"> Нижние Лемезы,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 д.39</w:t>
      </w:r>
      <w:r w:rsidRPr="00500DC4">
        <w:rPr>
          <w:rFonts w:ascii="Times New Roman" w:hAnsi="Times New Roman"/>
          <w:sz w:val="28"/>
          <w:szCs w:val="28"/>
        </w:rPr>
        <w:t xml:space="preserve">   </w:t>
      </w:r>
    </w:p>
    <w:p w:rsidR="00500DC4" w:rsidRPr="00500DC4" w:rsidRDefault="00500DC4" w:rsidP="00500D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500DC4">
        <w:rPr>
          <w:rFonts w:ascii="Times New Roman" w:hAnsi="Times New Roman"/>
          <w:sz w:val="28"/>
          <w:szCs w:val="28"/>
        </w:rPr>
        <w:t>. Настоящее решение вступает в силу с  момента его подписания.</w:t>
      </w:r>
    </w:p>
    <w:p w:rsidR="00500DC4" w:rsidRPr="00500DC4" w:rsidRDefault="00500DC4" w:rsidP="00500D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DC4">
        <w:rPr>
          <w:rFonts w:ascii="Times New Roman" w:hAnsi="Times New Roman"/>
          <w:sz w:val="28"/>
          <w:szCs w:val="28"/>
        </w:rPr>
        <w:t xml:space="preserve"> </w:t>
      </w:r>
    </w:p>
    <w:p w:rsidR="00500DC4" w:rsidRPr="00500DC4" w:rsidRDefault="00500DC4" w:rsidP="00500D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DC4" w:rsidRPr="00500DC4" w:rsidRDefault="00500DC4" w:rsidP="00500D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DC4" w:rsidRPr="00500DC4" w:rsidRDefault="00500DC4" w:rsidP="00500D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DC4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500DC4">
        <w:rPr>
          <w:rFonts w:ascii="Times New Roman" w:hAnsi="Times New Roman"/>
          <w:sz w:val="28"/>
          <w:szCs w:val="28"/>
        </w:rPr>
        <w:tab/>
      </w:r>
      <w:r w:rsidRPr="00500D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Ф.Ф.Хасанов</w:t>
      </w:r>
      <w:r w:rsidRPr="00500DC4">
        <w:rPr>
          <w:rFonts w:ascii="Times New Roman" w:hAnsi="Times New Roman"/>
          <w:sz w:val="28"/>
          <w:szCs w:val="28"/>
        </w:rPr>
        <w:tab/>
      </w:r>
      <w:r w:rsidRPr="00500DC4">
        <w:rPr>
          <w:rFonts w:ascii="Times New Roman" w:hAnsi="Times New Roman"/>
          <w:sz w:val="28"/>
          <w:szCs w:val="28"/>
        </w:rPr>
        <w:tab/>
      </w:r>
      <w:r w:rsidRPr="00500DC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500DC4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DC4" w:rsidRPr="00500DC4" w:rsidRDefault="00500DC4" w:rsidP="00500D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DC4">
        <w:rPr>
          <w:rFonts w:ascii="Times New Roman" w:hAnsi="Times New Roman"/>
          <w:sz w:val="28"/>
          <w:szCs w:val="28"/>
        </w:rPr>
        <w:tab/>
      </w:r>
    </w:p>
    <w:p w:rsidR="00500DC4" w:rsidRPr="00500DC4" w:rsidRDefault="00500DC4" w:rsidP="00500D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500D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500DC4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500DC4">
        <w:rPr>
          <w:rFonts w:ascii="Times New Roman" w:hAnsi="Times New Roman"/>
          <w:sz w:val="28"/>
          <w:szCs w:val="28"/>
        </w:rPr>
        <w:t xml:space="preserve"> г.</w:t>
      </w:r>
    </w:p>
    <w:p w:rsidR="00500DC4" w:rsidRPr="00500DC4" w:rsidRDefault="00500DC4" w:rsidP="00500D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DC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224</w:t>
      </w:r>
    </w:p>
    <w:p w:rsidR="00500DC4" w:rsidRDefault="00500DC4" w:rsidP="00500D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151C" w:rsidRDefault="00AC151C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00DC4" w:rsidRDefault="00500DC4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00DC4" w:rsidRDefault="00500DC4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00DC4" w:rsidRDefault="00500DC4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00DC4" w:rsidRDefault="00500DC4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13614D" w:rsidRDefault="0013614D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00DC4" w:rsidRDefault="00500DC4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AC151C" w:rsidRDefault="00AC151C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C151C" w:rsidRDefault="00AC151C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Решением Совета </w:t>
      </w:r>
    </w:p>
    <w:p w:rsidR="00AC151C" w:rsidRDefault="00AC151C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151C" w:rsidRDefault="00AC151C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Лемезинский сельсовет</w:t>
      </w:r>
    </w:p>
    <w:p w:rsidR="00AC151C" w:rsidRDefault="00AC151C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C151C" w:rsidRDefault="00AC151C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Иглинский район</w:t>
      </w:r>
    </w:p>
    <w:p w:rsidR="00AC151C" w:rsidRDefault="00AC151C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151C" w:rsidRDefault="00500DC4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апреля 2015</w:t>
      </w:r>
      <w:r w:rsidR="00AC15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151C" w:rsidRDefault="00500DC4" w:rsidP="00AC15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№224</w:t>
      </w:r>
    </w:p>
    <w:p w:rsidR="00AC151C" w:rsidRDefault="00AC151C" w:rsidP="00AC151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AC151C" w:rsidRDefault="00AC151C" w:rsidP="00AC151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386"/>
      </w:tblGrid>
      <w:tr w:rsidR="00AC151C" w:rsidTr="00AC15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Должности, установленные разделом 1 Реестра должностей муниципальной службы в Республике Башкортостан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Перечень должностей муниципальной службы  администрации сельского поселения Лемезинский сельсовет муниципального района Иглинский район </w:t>
            </w:r>
          </w:p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 </w:t>
            </w:r>
          </w:p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51C" w:rsidTr="00AC15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</w:p>
        </w:tc>
      </w:tr>
      <w:tr w:rsidR="00AC151C" w:rsidTr="00AC15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</w:t>
            </w:r>
          </w:p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</w:t>
            </w:r>
          </w:p>
        </w:tc>
      </w:tr>
      <w:tr w:rsidR="00AC151C" w:rsidTr="00AC15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</w:t>
            </w:r>
          </w:p>
        </w:tc>
      </w:tr>
      <w:tr w:rsidR="00AC151C" w:rsidTr="00AC15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</w:t>
            </w:r>
          </w:p>
        </w:tc>
      </w:tr>
      <w:tr w:rsidR="00AC151C" w:rsidTr="00AC15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Младшая</w:t>
            </w:r>
          </w:p>
        </w:tc>
      </w:tr>
      <w:tr w:rsidR="00AC151C" w:rsidTr="00AC15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 1 категории</w:t>
            </w:r>
          </w:p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Землеустроитель</w:t>
            </w:r>
          </w:p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 2 категории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 1 категории</w:t>
            </w:r>
          </w:p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Землеустроитель</w:t>
            </w:r>
          </w:p>
          <w:p w:rsidR="00AC151C" w:rsidRDefault="00AC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 2 категории</w:t>
            </w:r>
          </w:p>
        </w:tc>
      </w:tr>
    </w:tbl>
    <w:p w:rsidR="00AC151C" w:rsidRDefault="00AC151C" w:rsidP="00AC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51C" w:rsidRDefault="00AC151C" w:rsidP="00AC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1C" w:rsidRDefault="00AC151C" w:rsidP="00AC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1C" w:rsidRDefault="00AC151C" w:rsidP="00AC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1C" w:rsidRDefault="00AC151C" w:rsidP="00AC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1C" w:rsidRDefault="00AC151C" w:rsidP="00AC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1C" w:rsidRDefault="00AC151C" w:rsidP="00AC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1C" w:rsidRDefault="00AC151C" w:rsidP="00AC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Халитова Р.Т.</w:t>
      </w:r>
    </w:p>
    <w:p w:rsidR="00AC151C" w:rsidRDefault="00AC151C" w:rsidP="00AC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тел.2-41-31</w:t>
      </w:r>
    </w:p>
    <w:p w:rsidR="00377D11" w:rsidRDefault="00377D11"/>
    <w:sectPr w:rsidR="00377D11" w:rsidSect="0037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1AE"/>
    <w:multiLevelType w:val="hybridMultilevel"/>
    <w:tmpl w:val="6D4A3200"/>
    <w:lvl w:ilvl="0" w:tplc="6E52D288">
      <w:start w:val="26"/>
      <w:numFmt w:val="decimal"/>
      <w:lvlText w:val="%1"/>
      <w:lvlJc w:val="left"/>
      <w:pPr>
        <w:tabs>
          <w:tab w:val="num" w:pos="4980"/>
        </w:tabs>
        <w:ind w:left="4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1C"/>
    <w:rsid w:val="0013614D"/>
    <w:rsid w:val="002F1083"/>
    <w:rsid w:val="00377D11"/>
    <w:rsid w:val="00500DC4"/>
    <w:rsid w:val="0089662D"/>
    <w:rsid w:val="00AC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0D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2015-04-28T11:21:00Z</dcterms:created>
  <dcterms:modified xsi:type="dcterms:W3CDTF">2015-06-09T07:20:00Z</dcterms:modified>
</cp:coreProperties>
</file>