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7" w:rsidRDefault="008A05A7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C8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ПОСТАНОВЛЕНИЕ</w:t>
      </w:r>
    </w:p>
    <w:p w:rsidR="00C65C84" w:rsidRPr="00C65C84" w:rsidRDefault="00C65C84" w:rsidP="00C65C84">
      <w:pPr>
        <w:jc w:val="both"/>
        <w:rPr>
          <w:rFonts w:ascii="Times New Roman" w:hAnsi="Times New Roman" w:cs="Times New Roman"/>
          <w:sz w:val="28"/>
          <w:szCs w:val="28"/>
        </w:rPr>
      </w:pPr>
      <w:r w:rsidRPr="00C65C84">
        <w:rPr>
          <w:rFonts w:ascii="Times New Roman" w:hAnsi="Times New Roman" w:cs="Times New Roman"/>
          <w:sz w:val="28"/>
          <w:szCs w:val="28"/>
        </w:rPr>
        <w:t>03 апрель 2017 й.                                 № 02-06-14                    03 апреля 2017 г.</w:t>
      </w:r>
    </w:p>
    <w:p w:rsidR="00C65C84" w:rsidRPr="00C65C84" w:rsidRDefault="00C65C84" w:rsidP="00C65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C84" w:rsidRPr="00C65C84" w:rsidRDefault="00C65C84" w:rsidP="00C65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C84" w:rsidRPr="00C65C84" w:rsidRDefault="00C65C84" w:rsidP="00C65C84">
      <w:pPr>
        <w:pStyle w:val="ab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C65C84">
        <w:rPr>
          <w:b/>
          <w:color w:val="000000"/>
          <w:sz w:val="28"/>
          <w:szCs w:val="28"/>
        </w:rPr>
        <w:t xml:space="preserve"> Об утверждении программы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производственного контроля рабочих мест 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в здании администрации сельского поселения 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Лемезинский сельсовет за соблюдением 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санитарных правил и выполнением 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санитарно-противоэпидемиологических 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>(профилактических) мероприятий</w:t>
      </w:r>
    </w:p>
    <w:p w:rsidR="00C65C84" w:rsidRPr="00C65C84" w:rsidRDefault="00C65C84" w:rsidP="00C6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>2017-2020 гг.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Руководствуясь Федеральным законом от 30.03.1999 г. № 52-ФЗ «О санитарно-эпидемиологическом  благополучии  населения»    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5C84" w:rsidRDefault="00C65C84" w:rsidP="00C65C84">
      <w:pPr>
        <w:pStyle w:val="ab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производственного контроля </w:t>
      </w:r>
      <w:r>
        <w:rPr>
          <w:sz w:val="28"/>
          <w:szCs w:val="28"/>
        </w:rPr>
        <w:t>рабочих мест  в здании администрации сельского поселения  Лемезинский  сельсовет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 и выполнением санитарно - противоэпидемических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(профилактических) мероприятий (прилагается).</w:t>
      </w:r>
    </w:p>
    <w:p w:rsidR="00C65C84" w:rsidRDefault="00C65C84" w:rsidP="00C65C84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C65C84" w:rsidRDefault="00C65C84" w:rsidP="00C65C84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65C84" w:rsidRDefault="00C65C84" w:rsidP="00C65C8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84" w:rsidRDefault="00C65C84" w:rsidP="00C65C8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C84" w:rsidRPr="00C65C84" w:rsidRDefault="00C65C84" w:rsidP="00C65C84">
      <w:pPr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C84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Р.Г.Мирхайдаров</w:t>
      </w: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Pr="00C65C84" w:rsidRDefault="00C65C84" w:rsidP="00C65C84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84">
        <w:rPr>
          <w:rFonts w:ascii="Times New Roman" w:hAnsi="Times New Roman" w:cs="Times New Roman"/>
          <w:sz w:val="24"/>
          <w:szCs w:val="24"/>
        </w:rPr>
        <w:t>УТВЕРЖДЕНА</w:t>
      </w:r>
    </w:p>
    <w:p w:rsidR="00C65C84" w:rsidRPr="00C65C84" w:rsidRDefault="00C65C84" w:rsidP="00C65C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C84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</w:p>
    <w:p w:rsidR="00C65C84" w:rsidRPr="00C65C84" w:rsidRDefault="00C65C84" w:rsidP="00C65C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C84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C65C84" w:rsidRPr="00C65C84" w:rsidRDefault="00C65C84" w:rsidP="00C65C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C84">
        <w:rPr>
          <w:rFonts w:ascii="Times New Roman" w:hAnsi="Times New Roman" w:cs="Times New Roman"/>
          <w:sz w:val="24"/>
          <w:szCs w:val="24"/>
        </w:rPr>
        <w:t xml:space="preserve">Лемезинский сельсовет  </w:t>
      </w:r>
    </w:p>
    <w:p w:rsidR="00C65C84" w:rsidRPr="00C65C84" w:rsidRDefault="00C65C84" w:rsidP="00C65C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C84">
        <w:rPr>
          <w:rFonts w:ascii="Times New Roman" w:hAnsi="Times New Roman" w:cs="Times New Roman"/>
          <w:sz w:val="24"/>
          <w:szCs w:val="24"/>
        </w:rPr>
        <w:t>от 03.04.2017 г. № 02-06-14</w:t>
      </w: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65C84" w:rsidRPr="00C65C84" w:rsidRDefault="00C65C84" w:rsidP="00C6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производственного контроля рабочих  мест </w:t>
      </w:r>
    </w:p>
    <w:p w:rsidR="00C65C84" w:rsidRPr="00C65C84" w:rsidRDefault="00C65C84" w:rsidP="00C6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4"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сельского поселения  Лемезинский сельсовет за соблюдением санитарных правил и выполнением санитарно-противоэпидемиологических (профилактических) мероприятий 2017-2020 гг.</w:t>
      </w:r>
    </w:p>
    <w:p w:rsidR="00C65C84" w:rsidRPr="00C65C84" w:rsidRDefault="00C65C84" w:rsidP="00C65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84" w:rsidRPr="00C65C84" w:rsidRDefault="00C65C84" w:rsidP="00C65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Pr="00C65C84" w:rsidRDefault="00C65C84" w:rsidP="00C65C84">
      <w:pPr>
        <w:rPr>
          <w:rFonts w:ascii="Times New Roman" w:hAnsi="Times New Roman" w:cs="Times New Roman"/>
          <w:sz w:val="24"/>
          <w:szCs w:val="24"/>
        </w:rPr>
      </w:pPr>
    </w:p>
    <w:p w:rsidR="00C65C84" w:rsidRDefault="00C65C84" w:rsidP="00C65C84">
      <w:pPr>
        <w:jc w:val="center"/>
        <w:rPr>
          <w:sz w:val="24"/>
          <w:szCs w:val="24"/>
        </w:rPr>
      </w:pPr>
    </w:p>
    <w:p w:rsidR="00C65C84" w:rsidRDefault="00C65C84" w:rsidP="00C65C84">
      <w:pPr>
        <w:rPr>
          <w:sz w:val="24"/>
          <w:szCs w:val="24"/>
        </w:rPr>
      </w:pPr>
    </w:p>
    <w:p w:rsidR="00C65C84" w:rsidRDefault="00C65C84" w:rsidP="00C65C8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ЦЕЛЬЮ производственного контроля </w:t>
      </w:r>
      <w:r>
        <w:rPr>
          <w:sz w:val="24"/>
          <w:szCs w:val="24"/>
        </w:rPr>
        <w:t>является обеспечение безопасности для здоровья работников и среды обитания вредного влияния объектов производственного контроля путем:</w:t>
      </w:r>
    </w:p>
    <w:p w:rsidR="00C65C84" w:rsidRDefault="00C65C84" w:rsidP="00C65C84">
      <w:pPr>
        <w:numPr>
          <w:ilvl w:val="0"/>
          <w:numId w:val="41"/>
        </w:numPr>
        <w:spacing w:before="100" w:beforeAutospacing="1"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должностного выполнения правил санитарно-эпидемиологических (профилактических) мероприятий;</w:t>
      </w:r>
    </w:p>
    <w:p w:rsidR="00C65C84" w:rsidRDefault="00C65C84" w:rsidP="00C65C84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осуществление контроля за их соблюдением;</w:t>
      </w:r>
    </w:p>
    <w:p w:rsidR="00C65C84" w:rsidRDefault="00C65C84" w:rsidP="00C65C84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осуществления производственного контроля обязательно для учреждения разработанной Программой производственного контроля.</w:t>
      </w:r>
    </w:p>
    <w:p w:rsidR="00C65C84" w:rsidRDefault="00C65C84" w:rsidP="00C65C84">
      <w:pPr>
        <w:rPr>
          <w:sz w:val="24"/>
          <w:szCs w:val="24"/>
          <w:u w:val="single"/>
        </w:rPr>
      </w:pPr>
    </w:p>
    <w:p w:rsidR="00C65C84" w:rsidRDefault="00C65C84" w:rsidP="00C65C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ЗАДАЧЕЙ производственного контроля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является проведение своевременного качественного производственного самоконтроля в полном объёме в соответствии с основными нормативными документами</w:t>
      </w: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</w:t>
      </w:r>
    </w:p>
    <w:p w:rsidR="00C65C84" w:rsidRDefault="00C65C84" w:rsidP="00C6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действующих законодательных, нормативных документов и санитарных правил, имеющихся в организации</w:t>
      </w:r>
    </w:p>
    <w:p w:rsidR="00C65C84" w:rsidRDefault="00C65C84" w:rsidP="00C65C84">
      <w:pPr>
        <w:jc w:val="center"/>
        <w:rPr>
          <w:b/>
          <w:sz w:val="24"/>
          <w:szCs w:val="24"/>
        </w:rPr>
      </w:pP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санитарно-противоэпидемиологических мероприятий»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2.1.7.1287-03 «Санитаро-эпидемиологические требования к качеству почвы»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3.2.1333-03 «Профилактика паразитарных болезней на территории РФ»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42-128-4690-88 «Санитарные правила содержания территории населенных мест»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ФЗ «О санитарно-эпидемиологическом благополучии населения»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2.1.7.1322-03 «Гигиенические требования к размещению и обеззараживанию отходов производства и потребления»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 2.2.2.1327-03 «Гигиена труда. Технологические процессы, материалы и оборудование, рабочий инструмент, гигиенические требования к организации технологических процессов, производственному оборудованию и рабочему инструменту»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2.2.2/2.2.1340-03 «Гигиенические требования к персональным электронно-вычислительным машинам и организации работы»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СанПин 2.2.2.1332-03 «Гигиенические требования к организации работы на копировально-множительной технике»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 3.1./3.2.1379-03 «Общие требования по профилактике инфекционных и паразитарных болезней»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 3.5.1378-03 «Санитарно-эпидемиологические требования к организации и осуществлению дезинфекционной деятельности»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 3.5.31129-02 «Санитарно-эпидемиологические требования к проведению дератизации»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 3.1.098-98 «Профилактика и борьбы с заразными болезнями, общими для человека и животных. Клещевой энцефалит»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«Правила и нормы технической эксплуатации жилого фонда»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ФЗ «О защите прав юридических лиц и индивидуальных предпринимателей при проведении государственного контроля»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Закон РФ «Об отходах производства и потребления»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«Положение о лицензировании деятельности по сбору, использованию, обезвреживанию, транспортировке, размещению опасных отходов»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ФЗ «Об отходах производства и потребления»</w:t>
      </w:r>
    </w:p>
    <w:p w:rsid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СанПин 2.1.4.1074-01 «Питьевая вода и водоснабжение населенных мест»</w:t>
      </w:r>
    </w:p>
    <w:p w:rsidR="00C65C84" w:rsidRPr="00C65C84" w:rsidRDefault="00C65C84" w:rsidP="00C65C84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</w:t>
      </w:r>
    </w:p>
    <w:p w:rsidR="00C65C84" w:rsidRDefault="00C65C84" w:rsidP="00C65C8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производственного контроля</w:t>
      </w:r>
    </w:p>
    <w:p w:rsidR="00C65C84" w:rsidRDefault="00C65C84" w:rsidP="00C65C84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C65C84" w:rsidRDefault="00C65C84" w:rsidP="00C65C8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Общее положение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Производственный контроль за соблюдением санитарных правил и выполнением санитарно-противоэпидемиологических мероприятий проводится в соответствии с осуществляемой организацией </w:t>
      </w:r>
      <w:r>
        <w:rPr>
          <w:sz w:val="24"/>
          <w:szCs w:val="24"/>
        </w:rPr>
        <w:lastRenderedPageBreak/>
        <w:t>деятельностью по обеспечению за соблюдением санитарных правил и гигиенических нормативов, выполнением санитарно-противоэпидемиологических мероприятий.</w:t>
      </w:r>
    </w:p>
    <w:p w:rsidR="00C65C84" w:rsidRDefault="00C65C84" w:rsidP="00C65C84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Цель: обеспечение безопасности и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 - противоэпидемиологических мероприятий.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Здание Администрации сельского поселения  Лемезинский  сельсовет: РБ, Иглинский район, с. Нижние Лемезы, ул. Центральная, д.39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контроль включает: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наличие официально изданных санитарных правил, методов и методик факторов среды обитания в соответствии с осуществляемой деятельностью;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лабораторных исследований и испытаний с целью оценки влияния на среду обитания человека и его здоровье;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медицинских осмотров;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контроль  за наличием сертификатов на используемые материалы.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65C84" w:rsidRDefault="00C65C84" w:rsidP="00C65C8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C65C84" w:rsidRDefault="00C65C84" w:rsidP="00C65C84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 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 противоэпидемиологических (профилактических) мероприятий. СП 1.1.1058-01 «СП 1.1.2193-07».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санитарным состоянием в администрации Новороссийского сельсовета</w:t>
      </w:r>
    </w:p>
    <w:p w:rsidR="00C65C84" w:rsidRDefault="00C65C84" w:rsidP="00C65C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условиями труда работающих в сельсовете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 контроле освещенности проводится измерение искусственной освещенности и коэффициента пульсации.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прохождения медицинского обследования персонала, поступающего на работу осуществляется специалистом отдела кадров.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наличием уборочного инвентаря, его маркировки, наличия моющих и дезинфицирующих средств – еженедельно;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выполнением графика проветривания помещений – ежедневно;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устранением выявленных ранее нарушений санитарных норм и правил – еженедельно;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сбора, временного хранения и удаления отходов производства – постоянно;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эффективностью дезинсекционных мероприятий при необходимости, но не реже одного раза в квартал.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контроль за объектами, подлежащими санитарной обработке, периодичность обработки, организует и контролирует глава администрации и руководитель СДК посредством визуального наблюдения за выполнением мероприятий, представленных в таблице 1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</w:p>
    <w:p w:rsidR="00C65C84" w:rsidRDefault="00C65C84" w:rsidP="00C65C84">
      <w:pPr>
        <w:spacing w:before="100" w:beforeAutospacing="1" w:after="100" w:afterAutospacing="1"/>
        <w:ind w:left="63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Таблица № 1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Контроль санитарно обработки помещений</w:t>
      </w:r>
    </w:p>
    <w:p w:rsidR="00C65C84" w:rsidRDefault="00C65C84" w:rsidP="00C65C84">
      <w:pPr>
        <w:spacing w:before="100" w:beforeAutospacing="1" w:after="100" w:afterAutospacing="1"/>
        <w:ind w:firstLine="720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65C84" w:rsidTr="00C65C8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</w:t>
            </w:r>
          </w:p>
        </w:tc>
      </w:tr>
      <w:tr w:rsidR="00C65C84" w:rsidTr="00C65C8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Панели, стены, внутренние двери, мебель, плинтуса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Очистка, мытье теплой водой с моющими и дезинфицирующими средствами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месяц</w:t>
            </w:r>
          </w:p>
        </w:tc>
      </w:tr>
      <w:tr w:rsidR="00C65C84" w:rsidTr="00C65C8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оборудование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теплой водой с моющими и дезинфицирующими средствами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 в день</w:t>
            </w:r>
          </w:p>
        </w:tc>
      </w:tr>
      <w:tr w:rsidR="00C65C84" w:rsidTr="00C65C8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оконное остекление и рамы с наружной стороны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Протирание, промывание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месяц, но не реже 1 раза в 3 месяца (весной,летом,осенью)</w:t>
            </w:r>
          </w:p>
        </w:tc>
      </w:tr>
      <w:tr w:rsidR="00C65C84" w:rsidTr="00C65C8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Электроосветительная аппаратура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месяц</w:t>
            </w:r>
          </w:p>
        </w:tc>
      </w:tr>
      <w:tr w:rsidR="00C65C84" w:rsidTr="00C65C84">
        <w:trPr>
          <w:trHeight w:val="11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сбора и временного хранения отходов и мусоросборная емкость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водой с моющими средствами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 раз в день</w:t>
            </w:r>
          </w:p>
        </w:tc>
      </w:tr>
    </w:tbl>
    <w:p w:rsidR="00C65C84" w:rsidRDefault="00C65C84" w:rsidP="00C65C84">
      <w:pPr>
        <w:pStyle w:val="a4"/>
        <w:ind w:left="0" w:firstLine="720"/>
        <w:rPr>
          <w:rFonts w:ascii="Times New Roman" w:hAnsi="Times New Roman"/>
          <w:sz w:val="24"/>
          <w:szCs w:val="24"/>
        </w:rPr>
      </w:pPr>
    </w:p>
    <w:p w:rsidR="00C65C84" w:rsidRDefault="00C65C84" w:rsidP="00C65C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Производственный контроль за условиями безопасности труда</w:t>
      </w:r>
    </w:p>
    <w:p w:rsidR="00C65C84" w:rsidRDefault="00C65C84" w:rsidP="00C65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Обеспечение безопасных условий труда в организации направленно на реализацию статьи 25 Федерального закона № 52-ФЗ от 30.03.99г. «О санитарно-эпидемиологическом благополучии населения» и имеет цель предупреждения профессиональных и массовых инфекционных заболеваний среди </w:t>
      </w:r>
      <w:r>
        <w:rPr>
          <w:sz w:val="24"/>
          <w:szCs w:val="24"/>
        </w:rPr>
        <w:lastRenderedPageBreak/>
        <w:t>трудящихся. Поставленная цель достигается выполнением требований санитарно - санитарно-эпидемиологическом правил и гигиенических нормативов.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контроль за соблюдением указанных выше санитарно-эпидемиологических правил и гигиенических нормативов достигается проведением визуального контроля, а также лабораторными исследованиями и инструментальными измерениями факторов среды на рабочих местах, представлена таблица № 1 (администрация сельсовета)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110"/>
        <w:gridCol w:w="2393"/>
        <w:gridCol w:w="2393"/>
      </w:tblGrid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Компьютеров 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65C84" w:rsidRDefault="00C65C84" w:rsidP="00C65C84">
      <w:pPr>
        <w:ind w:firstLine="708"/>
        <w:jc w:val="both"/>
        <w:rPr>
          <w:sz w:val="24"/>
          <w:szCs w:val="24"/>
        </w:rPr>
      </w:pPr>
    </w:p>
    <w:p w:rsidR="00C65C84" w:rsidRDefault="00C65C84" w:rsidP="00C65C84">
      <w:pPr>
        <w:jc w:val="both"/>
        <w:rPr>
          <w:sz w:val="24"/>
          <w:szCs w:val="24"/>
        </w:rPr>
      </w:pP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организацию контроля за соблюдением безопасных условий труда является глава администрации сельского поселения  Лемезинский  сельсовет  Р.Г.Мирхайдаров.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Визуальный контроль предусматривает проверку: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исправности технологического, санитарно-технического оборудования и инвентаря;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герметичности оборудования при наличии технологических требований: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исправности отопления, электроснабжения и отведения сточных вод;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исправности и использования средств коллективной защиты (вентиляционные системы, защитные кожухи и экраны, шумо – и виброгасящее оборудование);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исправности и использования средств механизации и автоматизации;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наличие знаков безопасности, ограждений, опасных зон и механизмов;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безопасности рабочих проходов и технологических проездов;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наличия, исправности и использования средств индивидуальной защиты;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своевременности удаления отходов производства;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средств, выполнения графиков проветривания помещений);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достаточности используемых дезинфицирующих средств, режима их хранения, приготовления и использования (при показаниях);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наличия насекомых и грызунов;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устранения выявленных ранее нарушений санитарных норм и правил;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наличия результатов исследований факторов производственной среды, санитарного журнала.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исследования и инструментальные измерения на рабочих местах организуются и контролируются ответственным за осуществление производственного контроля в соответствии с табл. № 2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153"/>
        <w:gridCol w:w="1914"/>
        <w:gridCol w:w="1914"/>
        <w:gridCol w:w="1915"/>
      </w:tblGrid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исполнения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Освещенность рабочих мест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микроклимата производственных помещений (скорость движения воздуха)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микроклимата (температура, влажность)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65C84" w:rsidTr="00C65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(компьютеров)</w:t>
            </w:r>
          </w:p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</w:tbl>
    <w:p w:rsidR="00C65C84" w:rsidRDefault="00C65C84" w:rsidP="00C65C84">
      <w:pPr>
        <w:rPr>
          <w:sz w:val="24"/>
          <w:szCs w:val="24"/>
        </w:rPr>
      </w:pP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C65C84" w:rsidRDefault="00C65C84" w:rsidP="00C65C84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- при контроле освещенности проводится измерение искусственной освещенности и коэффициента пульсации </w:t>
      </w:r>
    </w:p>
    <w:p w:rsidR="00C65C84" w:rsidRDefault="00C65C84" w:rsidP="00C65C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Контроль прохождения медицинского обследования персонала, поступающего на работу осуществляется специалистом отдела кадров.</w:t>
      </w:r>
    </w:p>
    <w:p w:rsidR="00C65C84" w:rsidRDefault="00C65C84" w:rsidP="00C65C84">
      <w:pPr>
        <w:ind w:firstLine="708"/>
        <w:rPr>
          <w:sz w:val="24"/>
          <w:szCs w:val="24"/>
        </w:rPr>
      </w:pPr>
    </w:p>
    <w:p w:rsidR="00C65C84" w:rsidRDefault="00C65C84" w:rsidP="00C65C8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за санитарно-гигиеническим состоянием административного помещения и структурных подразделений СДК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Контроль за санитарно-гигиеническим состоянием административного помещения и структурных подразделений СДК осуществляется главой сельского поселения  Лемезинский сельсовет  Мирхайдаровым Р.Г. посредством визуального наблюдения и организации лабораторных исследований и инструментальных измерений.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Визуальный производственный контроль осуществляется главой сельского поселения  Лемезинский  сельсовет и предусматривает контроль за: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состоянием внутренней отделки помещений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функциональным состоянием систем отопления, электроснабжения и отведения сточных вод, санитарно-технического оборудования и инвентаря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соответствием систем освещения принятому технологическому процессу, их исправности и укомплектованности осветительных приборов лампами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целостностью оконного остекления, его санитарным состоянием, чистотой светильников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обеспеченностью спецодеждой, средствами индивидуальной защиты инвентарем, мебелью – ежемесячно.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функциональным состоянием мебели, инвентаря производственных и вспомогательных помещений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функциональным состоянием оборудования производных помещений – ежемесячно;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выполнением графика санитарной уборки помещений – ежемесячно.</w:t>
      </w:r>
    </w:p>
    <w:p w:rsidR="00C65C84" w:rsidRDefault="00C65C84" w:rsidP="00C65C84">
      <w:pPr>
        <w:ind w:firstLine="708"/>
        <w:jc w:val="both"/>
        <w:rPr>
          <w:sz w:val="24"/>
          <w:szCs w:val="24"/>
        </w:rPr>
      </w:pPr>
    </w:p>
    <w:p w:rsidR="00C65C84" w:rsidRDefault="00C65C84" w:rsidP="00C65C8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Лицом, ответственным за осуществление производственного контроля производятся следующие мероприятия</w:t>
      </w:r>
    </w:p>
    <w:p w:rsidR="00C65C84" w:rsidRDefault="00C65C84" w:rsidP="00C65C84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C65C84" w:rsidTr="00C6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</w:tr>
      <w:tr w:rsidR="00C65C84" w:rsidTr="00C6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наличием на объектах официально изданных санитарных правил в соответствии с осуществляемой деятельностью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65C84" w:rsidTr="00C6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прохождением мед.осмотров и сан.гиг.обучения сотрудников, наличием медицинских книжек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 w:rsidR="00C65C84" w:rsidTr="00C6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контроль за санитарным состоянием </w:t>
            </w:r>
            <w:r>
              <w:rPr>
                <w:sz w:val="24"/>
                <w:szCs w:val="24"/>
              </w:rPr>
              <w:lastRenderedPageBreak/>
              <w:t>водозаборного сооружения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65C84" w:rsidTr="00C6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своевременного информирования населения, органов местного самоуправления, санитарной службы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84" w:rsidRDefault="00C65C8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</w:t>
            </w:r>
          </w:p>
        </w:tc>
      </w:tr>
    </w:tbl>
    <w:p w:rsidR="00C65C84" w:rsidRDefault="00C65C84" w:rsidP="00C65C84">
      <w:pPr>
        <w:ind w:firstLine="708"/>
        <w:rPr>
          <w:sz w:val="24"/>
          <w:szCs w:val="24"/>
        </w:rPr>
      </w:pPr>
    </w:p>
    <w:p w:rsidR="00C65C84" w:rsidRDefault="00C65C84" w:rsidP="00C65C84">
      <w:pPr>
        <w:jc w:val="center"/>
        <w:rPr>
          <w:b/>
          <w:sz w:val="24"/>
          <w:szCs w:val="24"/>
        </w:rPr>
      </w:pPr>
    </w:p>
    <w:p w:rsidR="00C65C84" w:rsidRDefault="00C65C84" w:rsidP="00C65C84">
      <w:pPr>
        <w:jc w:val="center"/>
        <w:rPr>
          <w:b/>
          <w:sz w:val="24"/>
          <w:szCs w:val="24"/>
        </w:rPr>
      </w:pPr>
    </w:p>
    <w:p w:rsidR="00C65C84" w:rsidRDefault="00C65C84" w:rsidP="00C65C84">
      <w:pPr>
        <w:jc w:val="center"/>
        <w:rPr>
          <w:b/>
          <w:sz w:val="24"/>
          <w:szCs w:val="24"/>
        </w:rPr>
      </w:pPr>
    </w:p>
    <w:p w:rsidR="00C65C84" w:rsidRDefault="00C65C84" w:rsidP="00C65C84">
      <w:pPr>
        <w:rPr>
          <w:sz w:val="24"/>
          <w:szCs w:val="24"/>
        </w:rPr>
      </w:pPr>
    </w:p>
    <w:p w:rsidR="00C65C84" w:rsidRDefault="00C65C84" w:rsidP="00C65C84">
      <w:pPr>
        <w:ind w:right="-6"/>
        <w:jc w:val="both"/>
        <w:rPr>
          <w:rFonts w:eastAsia="Calibri"/>
          <w:b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65C84" w:rsidRDefault="00C65C84" w:rsidP="0052068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A71E00" w:rsidRDefault="00E628A2" w:rsidP="0032220C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60" w:rsidRPr="00833A60" w:rsidRDefault="00833A60" w:rsidP="00EF1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3A60" w:rsidRPr="00833A60" w:rsidSect="00C65C84">
      <w:headerReference w:type="default" r:id="rId8"/>
      <w:footerReference w:type="default" r:id="rId9"/>
      <w:pgSz w:w="11906" w:h="16838"/>
      <w:pgMar w:top="1134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03" w:rsidRDefault="005B4B03" w:rsidP="009458BB">
      <w:pPr>
        <w:spacing w:after="0" w:line="240" w:lineRule="auto"/>
      </w:pPr>
      <w:r>
        <w:separator/>
      </w:r>
    </w:p>
  </w:endnote>
  <w:endnote w:type="continuationSeparator" w:id="1">
    <w:p w:rsidR="005B4B03" w:rsidRDefault="005B4B03" w:rsidP="009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360"/>
    </w:sdtPr>
    <w:sdtContent>
      <w:p w:rsidR="00000168" w:rsidRDefault="00935E25">
        <w:pPr>
          <w:pStyle w:val="a7"/>
          <w:jc w:val="right"/>
        </w:pPr>
        <w:fldSimple w:instr=" PAGE   \* MERGEFORMAT ">
          <w:r w:rsidR="00E628A2">
            <w:rPr>
              <w:noProof/>
            </w:rPr>
            <w:t>1</w:t>
          </w:r>
        </w:fldSimple>
      </w:p>
    </w:sdtContent>
  </w:sdt>
  <w:p w:rsidR="00000168" w:rsidRDefault="00000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03" w:rsidRDefault="005B4B03" w:rsidP="009458BB">
      <w:pPr>
        <w:spacing w:after="0" w:line="240" w:lineRule="auto"/>
      </w:pPr>
      <w:r>
        <w:separator/>
      </w:r>
    </w:p>
  </w:footnote>
  <w:footnote w:type="continuationSeparator" w:id="1">
    <w:p w:rsidR="005B4B03" w:rsidRDefault="005B4B03" w:rsidP="009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A35CFD">
    <w:pPr>
      <w:pStyle w:val="a5"/>
    </w:pPr>
  </w:p>
  <w:p w:rsidR="00A35CFD" w:rsidRDefault="00A3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5110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E77"/>
    <w:multiLevelType w:val="hybridMultilevel"/>
    <w:tmpl w:val="E772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6A2"/>
    <w:multiLevelType w:val="hybridMultilevel"/>
    <w:tmpl w:val="B6C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421"/>
    <w:multiLevelType w:val="hybridMultilevel"/>
    <w:tmpl w:val="001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041"/>
    <w:multiLevelType w:val="hybridMultilevel"/>
    <w:tmpl w:val="6C4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E21"/>
    <w:multiLevelType w:val="hybridMultilevel"/>
    <w:tmpl w:val="3722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2407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B7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EE2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79B"/>
    <w:multiLevelType w:val="hybridMultilevel"/>
    <w:tmpl w:val="A95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0BA"/>
    <w:multiLevelType w:val="hybridMultilevel"/>
    <w:tmpl w:val="6F0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756BE"/>
    <w:multiLevelType w:val="hybridMultilevel"/>
    <w:tmpl w:val="F1A0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52F8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64D"/>
    <w:multiLevelType w:val="hybridMultilevel"/>
    <w:tmpl w:val="9D8C9810"/>
    <w:lvl w:ilvl="0" w:tplc="472A9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751196D"/>
    <w:multiLevelType w:val="hybridMultilevel"/>
    <w:tmpl w:val="665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9A6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6FB"/>
    <w:multiLevelType w:val="hybridMultilevel"/>
    <w:tmpl w:val="2F74E6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E291E4B"/>
    <w:multiLevelType w:val="hybridMultilevel"/>
    <w:tmpl w:val="4A8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A1D57"/>
    <w:multiLevelType w:val="hybridMultilevel"/>
    <w:tmpl w:val="99F6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D148D"/>
    <w:multiLevelType w:val="hybridMultilevel"/>
    <w:tmpl w:val="15A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2D3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1366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04AAB"/>
    <w:multiLevelType w:val="hybridMultilevel"/>
    <w:tmpl w:val="6C6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2731"/>
    <w:multiLevelType w:val="hybridMultilevel"/>
    <w:tmpl w:val="849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B3413"/>
    <w:multiLevelType w:val="hybridMultilevel"/>
    <w:tmpl w:val="30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E247F"/>
    <w:multiLevelType w:val="hybridMultilevel"/>
    <w:tmpl w:val="CE9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455B2"/>
    <w:multiLevelType w:val="hybridMultilevel"/>
    <w:tmpl w:val="D09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A3DA4"/>
    <w:multiLevelType w:val="hybridMultilevel"/>
    <w:tmpl w:val="EF6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E66DA"/>
    <w:multiLevelType w:val="hybridMultilevel"/>
    <w:tmpl w:val="E88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C39AC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80DBC"/>
    <w:multiLevelType w:val="hybridMultilevel"/>
    <w:tmpl w:val="A02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D6D"/>
    <w:multiLevelType w:val="hybridMultilevel"/>
    <w:tmpl w:val="C56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11838"/>
    <w:multiLevelType w:val="hybridMultilevel"/>
    <w:tmpl w:val="C156A8EA"/>
    <w:lvl w:ilvl="0" w:tplc="E4BA5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F5A527D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01EC0"/>
    <w:multiLevelType w:val="hybridMultilevel"/>
    <w:tmpl w:val="EC6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01CD5"/>
    <w:multiLevelType w:val="hybridMultilevel"/>
    <w:tmpl w:val="843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A3FD4"/>
    <w:multiLevelType w:val="hybridMultilevel"/>
    <w:tmpl w:val="62BC551A"/>
    <w:lvl w:ilvl="0" w:tplc="D8B4140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>
    <w:nsid w:val="76835A28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F765D"/>
    <w:multiLevelType w:val="hybridMultilevel"/>
    <w:tmpl w:val="D2C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E03C1"/>
    <w:multiLevelType w:val="hybridMultilevel"/>
    <w:tmpl w:val="1AD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B1C40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623F"/>
    <w:multiLevelType w:val="hybridMultilevel"/>
    <w:tmpl w:val="B27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6"/>
  </w:num>
  <w:num w:numId="4">
    <w:abstractNumId w:val="2"/>
  </w:num>
  <w:num w:numId="5">
    <w:abstractNumId w:val="36"/>
  </w:num>
  <w:num w:numId="6">
    <w:abstractNumId w:val="6"/>
  </w:num>
  <w:num w:numId="7">
    <w:abstractNumId w:val="5"/>
  </w:num>
  <w:num w:numId="8">
    <w:abstractNumId w:val="21"/>
  </w:num>
  <w:num w:numId="9">
    <w:abstractNumId w:val="23"/>
  </w:num>
  <w:num w:numId="10">
    <w:abstractNumId w:val="16"/>
  </w:num>
  <w:num w:numId="11">
    <w:abstractNumId w:val="1"/>
  </w:num>
  <w:num w:numId="12">
    <w:abstractNumId w:val="13"/>
  </w:num>
  <w:num w:numId="13">
    <w:abstractNumId w:val="22"/>
  </w:num>
  <w:num w:numId="14">
    <w:abstractNumId w:val="8"/>
  </w:num>
  <w:num w:numId="15">
    <w:abstractNumId w:val="41"/>
  </w:num>
  <w:num w:numId="16">
    <w:abstractNumId w:val="20"/>
  </w:num>
  <w:num w:numId="17">
    <w:abstractNumId w:val="38"/>
  </w:num>
  <w:num w:numId="18">
    <w:abstractNumId w:val="7"/>
  </w:num>
  <w:num w:numId="19">
    <w:abstractNumId w:val="35"/>
  </w:num>
  <w:num w:numId="20">
    <w:abstractNumId w:val="15"/>
  </w:num>
  <w:num w:numId="21">
    <w:abstractNumId w:val="9"/>
  </w:num>
  <w:num w:numId="22">
    <w:abstractNumId w:val="24"/>
  </w:num>
  <w:num w:numId="23">
    <w:abstractNumId w:val="17"/>
  </w:num>
  <w:num w:numId="24">
    <w:abstractNumId w:val="39"/>
  </w:num>
  <w:num w:numId="25">
    <w:abstractNumId w:val="3"/>
  </w:num>
  <w:num w:numId="26">
    <w:abstractNumId w:val="29"/>
  </w:num>
  <w:num w:numId="27">
    <w:abstractNumId w:val="33"/>
  </w:num>
  <w:num w:numId="28">
    <w:abstractNumId w:val="42"/>
  </w:num>
  <w:num w:numId="29">
    <w:abstractNumId w:val="27"/>
  </w:num>
  <w:num w:numId="30">
    <w:abstractNumId w:val="28"/>
  </w:num>
  <w:num w:numId="31">
    <w:abstractNumId w:val="14"/>
  </w:num>
  <w:num w:numId="32">
    <w:abstractNumId w:val="40"/>
  </w:num>
  <w:num w:numId="33">
    <w:abstractNumId w:val="10"/>
  </w:num>
  <w:num w:numId="34">
    <w:abstractNumId w:val="31"/>
  </w:num>
  <w:num w:numId="35">
    <w:abstractNumId w:val="4"/>
  </w:num>
  <w:num w:numId="36">
    <w:abstractNumId w:val="18"/>
  </w:num>
  <w:num w:numId="37">
    <w:abstractNumId w:val="37"/>
  </w:num>
  <w:num w:numId="38">
    <w:abstractNumId w:val="32"/>
  </w:num>
  <w:num w:numId="39">
    <w:abstractNumId w:val="2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5"/>
    <w:rsid w:val="00000168"/>
    <w:rsid w:val="0000165E"/>
    <w:rsid w:val="000042F4"/>
    <w:rsid w:val="00004EC5"/>
    <w:rsid w:val="00007A49"/>
    <w:rsid w:val="000177D9"/>
    <w:rsid w:val="00017CFC"/>
    <w:rsid w:val="00021F64"/>
    <w:rsid w:val="0002452A"/>
    <w:rsid w:val="00024D2F"/>
    <w:rsid w:val="00031176"/>
    <w:rsid w:val="0003517B"/>
    <w:rsid w:val="00036C0D"/>
    <w:rsid w:val="000400B2"/>
    <w:rsid w:val="00040887"/>
    <w:rsid w:val="00042777"/>
    <w:rsid w:val="00047E07"/>
    <w:rsid w:val="00050555"/>
    <w:rsid w:val="00051ECB"/>
    <w:rsid w:val="0005400D"/>
    <w:rsid w:val="00054692"/>
    <w:rsid w:val="00054BCD"/>
    <w:rsid w:val="0005672D"/>
    <w:rsid w:val="000577E0"/>
    <w:rsid w:val="0006259D"/>
    <w:rsid w:val="00062FC6"/>
    <w:rsid w:val="00065D0D"/>
    <w:rsid w:val="000661AD"/>
    <w:rsid w:val="0006711F"/>
    <w:rsid w:val="00067A41"/>
    <w:rsid w:val="00072550"/>
    <w:rsid w:val="00075332"/>
    <w:rsid w:val="00084B28"/>
    <w:rsid w:val="000A6536"/>
    <w:rsid w:val="000A6D3F"/>
    <w:rsid w:val="000A7526"/>
    <w:rsid w:val="000A75D6"/>
    <w:rsid w:val="000C4854"/>
    <w:rsid w:val="000D5438"/>
    <w:rsid w:val="000D78A5"/>
    <w:rsid w:val="000D7C56"/>
    <w:rsid w:val="000E776E"/>
    <w:rsid w:val="000F0571"/>
    <w:rsid w:val="000F2AC6"/>
    <w:rsid w:val="00102BBA"/>
    <w:rsid w:val="0010685E"/>
    <w:rsid w:val="00113BF2"/>
    <w:rsid w:val="001225F6"/>
    <w:rsid w:val="001320C9"/>
    <w:rsid w:val="00141752"/>
    <w:rsid w:val="001461BA"/>
    <w:rsid w:val="001514E2"/>
    <w:rsid w:val="001539C2"/>
    <w:rsid w:val="00155050"/>
    <w:rsid w:val="00166628"/>
    <w:rsid w:val="0017391A"/>
    <w:rsid w:val="00175228"/>
    <w:rsid w:val="00176340"/>
    <w:rsid w:val="00177551"/>
    <w:rsid w:val="00187C47"/>
    <w:rsid w:val="0019309E"/>
    <w:rsid w:val="00195089"/>
    <w:rsid w:val="00196243"/>
    <w:rsid w:val="001A2B9A"/>
    <w:rsid w:val="001A35D2"/>
    <w:rsid w:val="001A36E6"/>
    <w:rsid w:val="001B03F9"/>
    <w:rsid w:val="001B11B5"/>
    <w:rsid w:val="001D56C4"/>
    <w:rsid w:val="001D650E"/>
    <w:rsid w:val="001F1F75"/>
    <w:rsid w:val="001F630F"/>
    <w:rsid w:val="001F7934"/>
    <w:rsid w:val="00201CB1"/>
    <w:rsid w:val="00201D88"/>
    <w:rsid w:val="00204A3C"/>
    <w:rsid w:val="002161F2"/>
    <w:rsid w:val="00216244"/>
    <w:rsid w:val="00220294"/>
    <w:rsid w:val="00231245"/>
    <w:rsid w:val="00232336"/>
    <w:rsid w:val="00232F73"/>
    <w:rsid w:val="002351AF"/>
    <w:rsid w:val="00246E23"/>
    <w:rsid w:val="002516BF"/>
    <w:rsid w:val="002577B3"/>
    <w:rsid w:val="0026167C"/>
    <w:rsid w:val="00261CEA"/>
    <w:rsid w:val="00261F4D"/>
    <w:rsid w:val="00262F9E"/>
    <w:rsid w:val="0026497C"/>
    <w:rsid w:val="00265A3B"/>
    <w:rsid w:val="00266939"/>
    <w:rsid w:val="00267A8C"/>
    <w:rsid w:val="0027054A"/>
    <w:rsid w:val="002715C8"/>
    <w:rsid w:val="0027454E"/>
    <w:rsid w:val="002765F9"/>
    <w:rsid w:val="002771DC"/>
    <w:rsid w:val="0028093F"/>
    <w:rsid w:val="0028305A"/>
    <w:rsid w:val="0028400D"/>
    <w:rsid w:val="00286CB1"/>
    <w:rsid w:val="00291A01"/>
    <w:rsid w:val="00294B22"/>
    <w:rsid w:val="00295CD9"/>
    <w:rsid w:val="002A10C4"/>
    <w:rsid w:val="002A2FAB"/>
    <w:rsid w:val="002B5831"/>
    <w:rsid w:val="002C037E"/>
    <w:rsid w:val="002C13F5"/>
    <w:rsid w:val="002C7BD0"/>
    <w:rsid w:val="002D5F13"/>
    <w:rsid w:val="002D72DB"/>
    <w:rsid w:val="002E271B"/>
    <w:rsid w:val="002F023F"/>
    <w:rsid w:val="002F329F"/>
    <w:rsid w:val="002F46C9"/>
    <w:rsid w:val="002F5EAD"/>
    <w:rsid w:val="002F75BD"/>
    <w:rsid w:val="0030223B"/>
    <w:rsid w:val="003037DA"/>
    <w:rsid w:val="00303E90"/>
    <w:rsid w:val="00305A2D"/>
    <w:rsid w:val="0031023C"/>
    <w:rsid w:val="00310361"/>
    <w:rsid w:val="00311DDE"/>
    <w:rsid w:val="0031302C"/>
    <w:rsid w:val="0031453A"/>
    <w:rsid w:val="00315061"/>
    <w:rsid w:val="00316CD5"/>
    <w:rsid w:val="00316D3B"/>
    <w:rsid w:val="003216F1"/>
    <w:rsid w:val="0032220C"/>
    <w:rsid w:val="0032310B"/>
    <w:rsid w:val="00324E0E"/>
    <w:rsid w:val="00326B3F"/>
    <w:rsid w:val="003279C2"/>
    <w:rsid w:val="00335C51"/>
    <w:rsid w:val="003360E9"/>
    <w:rsid w:val="00337B6B"/>
    <w:rsid w:val="00340CAD"/>
    <w:rsid w:val="0034318B"/>
    <w:rsid w:val="003436A5"/>
    <w:rsid w:val="00345859"/>
    <w:rsid w:val="00353C19"/>
    <w:rsid w:val="0036599E"/>
    <w:rsid w:val="003665EF"/>
    <w:rsid w:val="003867B6"/>
    <w:rsid w:val="00387FE3"/>
    <w:rsid w:val="00390213"/>
    <w:rsid w:val="003922EF"/>
    <w:rsid w:val="00392EF6"/>
    <w:rsid w:val="003A25A2"/>
    <w:rsid w:val="003A532A"/>
    <w:rsid w:val="003A7C9F"/>
    <w:rsid w:val="003A7CC2"/>
    <w:rsid w:val="003B1515"/>
    <w:rsid w:val="003C02A5"/>
    <w:rsid w:val="003C3ADF"/>
    <w:rsid w:val="003C6C66"/>
    <w:rsid w:val="003C6F43"/>
    <w:rsid w:val="003D6CC2"/>
    <w:rsid w:val="003D747A"/>
    <w:rsid w:val="003D76C0"/>
    <w:rsid w:val="003D7730"/>
    <w:rsid w:val="003E0C01"/>
    <w:rsid w:val="003E2914"/>
    <w:rsid w:val="003E5397"/>
    <w:rsid w:val="003E7CA3"/>
    <w:rsid w:val="003F4673"/>
    <w:rsid w:val="003F4A47"/>
    <w:rsid w:val="003F6659"/>
    <w:rsid w:val="003F6D84"/>
    <w:rsid w:val="003F7C4F"/>
    <w:rsid w:val="00405648"/>
    <w:rsid w:val="00412303"/>
    <w:rsid w:val="0041478D"/>
    <w:rsid w:val="004252E5"/>
    <w:rsid w:val="004276FE"/>
    <w:rsid w:val="004300FE"/>
    <w:rsid w:val="004525FF"/>
    <w:rsid w:val="00455E92"/>
    <w:rsid w:val="004638CC"/>
    <w:rsid w:val="004649DD"/>
    <w:rsid w:val="00466CD4"/>
    <w:rsid w:val="00470516"/>
    <w:rsid w:val="00472021"/>
    <w:rsid w:val="00472376"/>
    <w:rsid w:val="00472758"/>
    <w:rsid w:val="004750B2"/>
    <w:rsid w:val="00475916"/>
    <w:rsid w:val="00481965"/>
    <w:rsid w:val="00484D6C"/>
    <w:rsid w:val="00490D42"/>
    <w:rsid w:val="00492485"/>
    <w:rsid w:val="00494944"/>
    <w:rsid w:val="004A5C16"/>
    <w:rsid w:val="004A7B85"/>
    <w:rsid w:val="004B7ED7"/>
    <w:rsid w:val="004C552F"/>
    <w:rsid w:val="004C7CEE"/>
    <w:rsid w:val="004D1298"/>
    <w:rsid w:val="004D1946"/>
    <w:rsid w:val="004D1ED9"/>
    <w:rsid w:val="004D5FCB"/>
    <w:rsid w:val="004E24C3"/>
    <w:rsid w:val="004F11CE"/>
    <w:rsid w:val="004F7580"/>
    <w:rsid w:val="005026C6"/>
    <w:rsid w:val="00506B7D"/>
    <w:rsid w:val="00512BB6"/>
    <w:rsid w:val="00512FC2"/>
    <w:rsid w:val="0051521A"/>
    <w:rsid w:val="005166D4"/>
    <w:rsid w:val="00520687"/>
    <w:rsid w:val="005370C5"/>
    <w:rsid w:val="0053729B"/>
    <w:rsid w:val="00551B32"/>
    <w:rsid w:val="00555334"/>
    <w:rsid w:val="0055590C"/>
    <w:rsid w:val="0056015C"/>
    <w:rsid w:val="0057088C"/>
    <w:rsid w:val="005835ED"/>
    <w:rsid w:val="00583BA7"/>
    <w:rsid w:val="0058715C"/>
    <w:rsid w:val="005879A0"/>
    <w:rsid w:val="00590B20"/>
    <w:rsid w:val="0059321A"/>
    <w:rsid w:val="00593E47"/>
    <w:rsid w:val="00596925"/>
    <w:rsid w:val="005A0914"/>
    <w:rsid w:val="005A1819"/>
    <w:rsid w:val="005A21CA"/>
    <w:rsid w:val="005A2DC5"/>
    <w:rsid w:val="005A58F0"/>
    <w:rsid w:val="005B10D4"/>
    <w:rsid w:val="005B1A36"/>
    <w:rsid w:val="005B4B03"/>
    <w:rsid w:val="005B53C7"/>
    <w:rsid w:val="005C3C63"/>
    <w:rsid w:val="005D1EC7"/>
    <w:rsid w:val="005D3187"/>
    <w:rsid w:val="005F18A0"/>
    <w:rsid w:val="005F1D13"/>
    <w:rsid w:val="005F3967"/>
    <w:rsid w:val="00606EC2"/>
    <w:rsid w:val="00612445"/>
    <w:rsid w:val="00616383"/>
    <w:rsid w:val="0061749E"/>
    <w:rsid w:val="00617E2E"/>
    <w:rsid w:val="00623775"/>
    <w:rsid w:val="00624511"/>
    <w:rsid w:val="0062643D"/>
    <w:rsid w:val="00626D71"/>
    <w:rsid w:val="0063007C"/>
    <w:rsid w:val="006421CA"/>
    <w:rsid w:val="006425F4"/>
    <w:rsid w:val="006460AF"/>
    <w:rsid w:val="00657422"/>
    <w:rsid w:val="00660EEB"/>
    <w:rsid w:val="006613E8"/>
    <w:rsid w:val="00664168"/>
    <w:rsid w:val="00664B68"/>
    <w:rsid w:val="0067004F"/>
    <w:rsid w:val="00671E99"/>
    <w:rsid w:val="00676AF8"/>
    <w:rsid w:val="00681606"/>
    <w:rsid w:val="00693E52"/>
    <w:rsid w:val="00695921"/>
    <w:rsid w:val="006A0111"/>
    <w:rsid w:val="006A281C"/>
    <w:rsid w:val="006A3D2A"/>
    <w:rsid w:val="006A4196"/>
    <w:rsid w:val="006A5B86"/>
    <w:rsid w:val="006B6781"/>
    <w:rsid w:val="006C08E2"/>
    <w:rsid w:val="006C1A15"/>
    <w:rsid w:val="006C37E4"/>
    <w:rsid w:val="006E2278"/>
    <w:rsid w:val="006E3075"/>
    <w:rsid w:val="006E6406"/>
    <w:rsid w:val="006F5734"/>
    <w:rsid w:val="0070776F"/>
    <w:rsid w:val="00710DEB"/>
    <w:rsid w:val="0071186F"/>
    <w:rsid w:val="0071569F"/>
    <w:rsid w:val="00723CB7"/>
    <w:rsid w:val="00725C8C"/>
    <w:rsid w:val="0072785F"/>
    <w:rsid w:val="00732166"/>
    <w:rsid w:val="0073454C"/>
    <w:rsid w:val="0073470B"/>
    <w:rsid w:val="00735463"/>
    <w:rsid w:val="007500CC"/>
    <w:rsid w:val="00750155"/>
    <w:rsid w:val="007578FE"/>
    <w:rsid w:val="00761991"/>
    <w:rsid w:val="00766AB4"/>
    <w:rsid w:val="0076713F"/>
    <w:rsid w:val="00772757"/>
    <w:rsid w:val="00784984"/>
    <w:rsid w:val="00786A03"/>
    <w:rsid w:val="0079345B"/>
    <w:rsid w:val="00796792"/>
    <w:rsid w:val="007B1C2C"/>
    <w:rsid w:val="007B25C5"/>
    <w:rsid w:val="007B27BC"/>
    <w:rsid w:val="007B2C43"/>
    <w:rsid w:val="007B7411"/>
    <w:rsid w:val="007C2D83"/>
    <w:rsid w:val="007D0654"/>
    <w:rsid w:val="007D33A8"/>
    <w:rsid w:val="007D37DF"/>
    <w:rsid w:val="007D3820"/>
    <w:rsid w:val="007D56D2"/>
    <w:rsid w:val="007E288D"/>
    <w:rsid w:val="007E33AE"/>
    <w:rsid w:val="007F271E"/>
    <w:rsid w:val="007F6CA8"/>
    <w:rsid w:val="00800833"/>
    <w:rsid w:val="008061CF"/>
    <w:rsid w:val="00806B7E"/>
    <w:rsid w:val="00810836"/>
    <w:rsid w:val="00812CC6"/>
    <w:rsid w:val="00814919"/>
    <w:rsid w:val="00817295"/>
    <w:rsid w:val="008173B1"/>
    <w:rsid w:val="008209B0"/>
    <w:rsid w:val="00820A83"/>
    <w:rsid w:val="00820B6D"/>
    <w:rsid w:val="00825E59"/>
    <w:rsid w:val="00825EE4"/>
    <w:rsid w:val="008263CC"/>
    <w:rsid w:val="00830063"/>
    <w:rsid w:val="00833A60"/>
    <w:rsid w:val="008361C4"/>
    <w:rsid w:val="0084095E"/>
    <w:rsid w:val="00840D17"/>
    <w:rsid w:val="00844F49"/>
    <w:rsid w:val="008518C9"/>
    <w:rsid w:val="00852E9A"/>
    <w:rsid w:val="0086696B"/>
    <w:rsid w:val="00873918"/>
    <w:rsid w:val="00874E64"/>
    <w:rsid w:val="00880F81"/>
    <w:rsid w:val="008845D6"/>
    <w:rsid w:val="0088644E"/>
    <w:rsid w:val="008871D3"/>
    <w:rsid w:val="00890DA0"/>
    <w:rsid w:val="00891294"/>
    <w:rsid w:val="0089340B"/>
    <w:rsid w:val="00896967"/>
    <w:rsid w:val="008A05A7"/>
    <w:rsid w:val="008A1DBE"/>
    <w:rsid w:val="008B66D2"/>
    <w:rsid w:val="008B78FC"/>
    <w:rsid w:val="008C4384"/>
    <w:rsid w:val="008D5CA3"/>
    <w:rsid w:val="008D7D44"/>
    <w:rsid w:val="008E45A1"/>
    <w:rsid w:val="008E50EB"/>
    <w:rsid w:val="00903606"/>
    <w:rsid w:val="0090645B"/>
    <w:rsid w:val="0090759A"/>
    <w:rsid w:val="00911BFD"/>
    <w:rsid w:val="00912DD1"/>
    <w:rsid w:val="00930829"/>
    <w:rsid w:val="00935E25"/>
    <w:rsid w:val="009362ED"/>
    <w:rsid w:val="00941966"/>
    <w:rsid w:val="0094317C"/>
    <w:rsid w:val="0094324A"/>
    <w:rsid w:val="009458BB"/>
    <w:rsid w:val="009465FF"/>
    <w:rsid w:val="00954C35"/>
    <w:rsid w:val="00956CCD"/>
    <w:rsid w:val="0096390B"/>
    <w:rsid w:val="009658DB"/>
    <w:rsid w:val="00974915"/>
    <w:rsid w:val="009750CD"/>
    <w:rsid w:val="009801E4"/>
    <w:rsid w:val="00985DCC"/>
    <w:rsid w:val="00990D99"/>
    <w:rsid w:val="009A2F81"/>
    <w:rsid w:val="009A449B"/>
    <w:rsid w:val="009A7A28"/>
    <w:rsid w:val="009B4850"/>
    <w:rsid w:val="009B5031"/>
    <w:rsid w:val="009B6A5B"/>
    <w:rsid w:val="009C50D7"/>
    <w:rsid w:val="009C789E"/>
    <w:rsid w:val="009C7BE9"/>
    <w:rsid w:val="009D1464"/>
    <w:rsid w:val="009D2083"/>
    <w:rsid w:val="009D27EF"/>
    <w:rsid w:val="009E1C8A"/>
    <w:rsid w:val="009E5169"/>
    <w:rsid w:val="00A03F0E"/>
    <w:rsid w:val="00A045A4"/>
    <w:rsid w:val="00A059A9"/>
    <w:rsid w:val="00A07600"/>
    <w:rsid w:val="00A15433"/>
    <w:rsid w:val="00A15518"/>
    <w:rsid w:val="00A17C38"/>
    <w:rsid w:val="00A220D7"/>
    <w:rsid w:val="00A236C5"/>
    <w:rsid w:val="00A3426C"/>
    <w:rsid w:val="00A3531D"/>
    <w:rsid w:val="00A35CFD"/>
    <w:rsid w:val="00A35D6C"/>
    <w:rsid w:val="00A36DC2"/>
    <w:rsid w:val="00A41CCC"/>
    <w:rsid w:val="00A42C03"/>
    <w:rsid w:val="00A51F4F"/>
    <w:rsid w:val="00A53248"/>
    <w:rsid w:val="00A5734B"/>
    <w:rsid w:val="00A60059"/>
    <w:rsid w:val="00A67725"/>
    <w:rsid w:val="00A70A56"/>
    <w:rsid w:val="00A71E00"/>
    <w:rsid w:val="00A81419"/>
    <w:rsid w:val="00A864F1"/>
    <w:rsid w:val="00A87616"/>
    <w:rsid w:val="00A92970"/>
    <w:rsid w:val="00A92C43"/>
    <w:rsid w:val="00A93113"/>
    <w:rsid w:val="00A94C30"/>
    <w:rsid w:val="00AA14E0"/>
    <w:rsid w:val="00AA2F66"/>
    <w:rsid w:val="00AA3E43"/>
    <w:rsid w:val="00AA51DC"/>
    <w:rsid w:val="00AB109D"/>
    <w:rsid w:val="00AB5315"/>
    <w:rsid w:val="00AB73C1"/>
    <w:rsid w:val="00AC557B"/>
    <w:rsid w:val="00AE5052"/>
    <w:rsid w:val="00AE58BA"/>
    <w:rsid w:val="00AF3861"/>
    <w:rsid w:val="00AF4F85"/>
    <w:rsid w:val="00B01D11"/>
    <w:rsid w:val="00B02689"/>
    <w:rsid w:val="00B02BD2"/>
    <w:rsid w:val="00B04E2F"/>
    <w:rsid w:val="00B0612E"/>
    <w:rsid w:val="00B10D9F"/>
    <w:rsid w:val="00B11C0C"/>
    <w:rsid w:val="00B129F4"/>
    <w:rsid w:val="00B16F2F"/>
    <w:rsid w:val="00B22A6A"/>
    <w:rsid w:val="00B32342"/>
    <w:rsid w:val="00B40CEC"/>
    <w:rsid w:val="00B41BA6"/>
    <w:rsid w:val="00B42D1A"/>
    <w:rsid w:val="00B460A4"/>
    <w:rsid w:val="00B51F01"/>
    <w:rsid w:val="00B6569E"/>
    <w:rsid w:val="00B666D6"/>
    <w:rsid w:val="00B72D53"/>
    <w:rsid w:val="00B7527E"/>
    <w:rsid w:val="00B81387"/>
    <w:rsid w:val="00B8792F"/>
    <w:rsid w:val="00B903B1"/>
    <w:rsid w:val="00B904FE"/>
    <w:rsid w:val="00B93462"/>
    <w:rsid w:val="00B96C94"/>
    <w:rsid w:val="00BA293A"/>
    <w:rsid w:val="00BA5E24"/>
    <w:rsid w:val="00BB5216"/>
    <w:rsid w:val="00BB6387"/>
    <w:rsid w:val="00BC009B"/>
    <w:rsid w:val="00BC2BA4"/>
    <w:rsid w:val="00BD1CD0"/>
    <w:rsid w:val="00BE12EC"/>
    <w:rsid w:val="00C02815"/>
    <w:rsid w:val="00C079CA"/>
    <w:rsid w:val="00C10C25"/>
    <w:rsid w:val="00C12771"/>
    <w:rsid w:val="00C13FDF"/>
    <w:rsid w:val="00C143B1"/>
    <w:rsid w:val="00C21098"/>
    <w:rsid w:val="00C23148"/>
    <w:rsid w:val="00C2581B"/>
    <w:rsid w:val="00C30EC4"/>
    <w:rsid w:val="00C340B7"/>
    <w:rsid w:val="00C37579"/>
    <w:rsid w:val="00C4100B"/>
    <w:rsid w:val="00C437C4"/>
    <w:rsid w:val="00C47026"/>
    <w:rsid w:val="00C500ED"/>
    <w:rsid w:val="00C52D62"/>
    <w:rsid w:val="00C542C2"/>
    <w:rsid w:val="00C5789D"/>
    <w:rsid w:val="00C6019A"/>
    <w:rsid w:val="00C60B02"/>
    <w:rsid w:val="00C61500"/>
    <w:rsid w:val="00C65C84"/>
    <w:rsid w:val="00C6684E"/>
    <w:rsid w:val="00C74C13"/>
    <w:rsid w:val="00C7562A"/>
    <w:rsid w:val="00C75ADE"/>
    <w:rsid w:val="00C75FBC"/>
    <w:rsid w:val="00C7674B"/>
    <w:rsid w:val="00C77AD0"/>
    <w:rsid w:val="00C82710"/>
    <w:rsid w:val="00C8450F"/>
    <w:rsid w:val="00C84C9F"/>
    <w:rsid w:val="00C87145"/>
    <w:rsid w:val="00C927BC"/>
    <w:rsid w:val="00C93F99"/>
    <w:rsid w:val="00C95BAC"/>
    <w:rsid w:val="00CA0686"/>
    <w:rsid w:val="00CA0794"/>
    <w:rsid w:val="00CA2514"/>
    <w:rsid w:val="00CA2706"/>
    <w:rsid w:val="00CA2981"/>
    <w:rsid w:val="00CA302C"/>
    <w:rsid w:val="00CA57BC"/>
    <w:rsid w:val="00CB3652"/>
    <w:rsid w:val="00CC31B9"/>
    <w:rsid w:val="00CC4178"/>
    <w:rsid w:val="00CC4630"/>
    <w:rsid w:val="00CD05C4"/>
    <w:rsid w:val="00CD2F07"/>
    <w:rsid w:val="00CD676C"/>
    <w:rsid w:val="00CE6317"/>
    <w:rsid w:val="00CF3E27"/>
    <w:rsid w:val="00CF58E8"/>
    <w:rsid w:val="00CF5CA6"/>
    <w:rsid w:val="00CF5FAA"/>
    <w:rsid w:val="00CF7426"/>
    <w:rsid w:val="00CF7B3A"/>
    <w:rsid w:val="00D07085"/>
    <w:rsid w:val="00D071C8"/>
    <w:rsid w:val="00D10E2F"/>
    <w:rsid w:val="00D11C17"/>
    <w:rsid w:val="00D12A43"/>
    <w:rsid w:val="00D16E62"/>
    <w:rsid w:val="00D17051"/>
    <w:rsid w:val="00D1750D"/>
    <w:rsid w:val="00D21C8C"/>
    <w:rsid w:val="00D247C2"/>
    <w:rsid w:val="00D25A8A"/>
    <w:rsid w:val="00D25EA8"/>
    <w:rsid w:val="00D276EE"/>
    <w:rsid w:val="00D279D1"/>
    <w:rsid w:val="00D27B20"/>
    <w:rsid w:val="00D3191E"/>
    <w:rsid w:val="00D34CB1"/>
    <w:rsid w:val="00D40A51"/>
    <w:rsid w:val="00D41EB2"/>
    <w:rsid w:val="00D453B2"/>
    <w:rsid w:val="00D454CA"/>
    <w:rsid w:val="00D51902"/>
    <w:rsid w:val="00D52685"/>
    <w:rsid w:val="00D53656"/>
    <w:rsid w:val="00D53C3C"/>
    <w:rsid w:val="00D579CD"/>
    <w:rsid w:val="00D61573"/>
    <w:rsid w:val="00D670AC"/>
    <w:rsid w:val="00D67272"/>
    <w:rsid w:val="00D75BA4"/>
    <w:rsid w:val="00D75F3B"/>
    <w:rsid w:val="00D76DAE"/>
    <w:rsid w:val="00D8580E"/>
    <w:rsid w:val="00D867CB"/>
    <w:rsid w:val="00D90605"/>
    <w:rsid w:val="00D91B6C"/>
    <w:rsid w:val="00D947B9"/>
    <w:rsid w:val="00DA1005"/>
    <w:rsid w:val="00DA1059"/>
    <w:rsid w:val="00DA161D"/>
    <w:rsid w:val="00DA1C05"/>
    <w:rsid w:val="00DA5572"/>
    <w:rsid w:val="00DA649D"/>
    <w:rsid w:val="00DA7ECF"/>
    <w:rsid w:val="00DB0313"/>
    <w:rsid w:val="00DB27D9"/>
    <w:rsid w:val="00DB3ACD"/>
    <w:rsid w:val="00DB3D52"/>
    <w:rsid w:val="00DB7CA6"/>
    <w:rsid w:val="00DC1304"/>
    <w:rsid w:val="00DC272E"/>
    <w:rsid w:val="00DC3121"/>
    <w:rsid w:val="00DC7867"/>
    <w:rsid w:val="00DD5A23"/>
    <w:rsid w:val="00DD7531"/>
    <w:rsid w:val="00DD7E32"/>
    <w:rsid w:val="00DD7FB7"/>
    <w:rsid w:val="00DE0D88"/>
    <w:rsid w:val="00DE646C"/>
    <w:rsid w:val="00DE6909"/>
    <w:rsid w:val="00DF113C"/>
    <w:rsid w:val="00DF5A2C"/>
    <w:rsid w:val="00DF6E03"/>
    <w:rsid w:val="00DF7349"/>
    <w:rsid w:val="00E11B1E"/>
    <w:rsid w:val="00E1277A"/>
    <w:rsid w:val="00E13D11"/>
    <w:rsid w:val="00E14A64"/>
    <w:rsid w:val="00E2295E"/>
    <w:rsid w:val="00E250A2"/>
    <w:rsid w:val="00E27159"/>
    <w:rsid w:val="00E35EBF"/>
    <w:rsid w:val="00E35ED3"/>
    <w:rsid w:val="00E366E4"/>
    <w:rsid w:val="00E42393"/>
    <w:rsid w:val="00E44639"/>
    <w:rsid w:val="00E462EB"/>
    <w:rsid w:val="00E53418"/>
    <w:rsid w:val="00E628A2"/>
    <w:rsid w:val="00E648EF"/>
    <w:rsid w:val="00E7082C"/>
    <w:rsid w:val="00E734D2"/>
    <w:rsid w:val="00E770BA"/>
    <w:rsid w:val="00E857F4"/>
    <w:rsid w:val="00E90903"/>
    <w:rsid w:val="00EA1899"/>
    <w:rsid w:val="00EA7BC4"/>
    <w:rsid w:val="00EA7C30"/>
    <w:rsid w:val="00EB097E"/>
    <w:rsid w:val="00EB0E3B"/>
    <w:rsid w:val="00EB3B84"/>
    <w:rsid w:val="00EB6EE1"/>
    <w:rsid w:val="00EC68D8"/>
    <w:rsid w:val="00EE08A0"/>
    <w:rsid w:val="00EE2A32"/>
    <w:rsid w:val="00EE3CE1"/>
    <w:rsid w:val="00EE4AD7"/>
    <w:rsid w:val="00EE7BC3"/>
    <w:rsid w:val="00EF0AE9"/>
    <w:rsid w:val="00EF12B9"/>
    <w:rsid w:val="00EF7A27"/>
    <w:rsid w:val="00F051D2"/>
    <w:rsid w:val="00F05762"/>
    <w:rsid w:val="00F05D8A"/>
    <w:rsid w:val="00F05FAD"/>
    <w:rsid w:val="00F06D69"/>
    <w:rsid w:val="00F10D1E"/>
    <w:rsid w:val="00F11591"/>
    <w:rsid w:val="00F11FB9"/>
    <w:rsid w:val="00F12683"/>
    <w:rsid w:val="00F21C05"/>
    <w:rsid w:val="00F23C0E"/>
    <w:rsid w:val="00F276F2"/>
    <w:rsid w:val="00F32551"/>
    <w:rsid w:val="00F3340E"/>
    <w:rsid w:val="00F3448E"/>
    <w:rsid w:val="00F35BB4"/>
    <w:rsid w:val="00F373B4"/>
    <w:rsid w:val="00F4363F"/>
    <w:rsid w:val="00F45591"/>
    <w:rsid w:val="00F46A23"/>
    <w:rsid w:val="00F4717F"/>
    <w:rsid w:val="00F611FB"/>
    <w:rsid w:val="00F64296"/>
    <w:rsid w:val="00F64565"/>
    <w:rsid w:val="00F666A3"/>
    <w:rsid w:val="00F667BE"/>
    <w:rsid w:val="00F73550"/>
    <w:rsid w:val="00F77B46"/>
    <w:rsid w:val="00F8273D"/>
    <w:rsid w:val="00F8529E"/>
    <w:rsid w:val="00F85FFF"/>
    <w:rsid w:val="00F929DC"/>
    <w:rsid w:val="00F977C3"/>
    <w:rsid w:val="00FA5B7C"/>
    <w:rsid w:val="00FA622E"/>
    <w:rsid w:val="00FB27B4"/>
    <w:rsid w:val="00FB27F4"/>
    <w:rsid w:val="00FC090D"/>
    <w:rsid w:val="00FC1574"/>
    <w:rsid w:val="00FD2738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8BB"/>
  </w:style>
  <w:style w:type="paragraph" w:styleId="a7">
    <w:name w:val="footer"/>
    <w:basedOn w:val="a"/>
    <w:link w:val="a8"/>
    <w:uiPriority w:val="99"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8BB"/>
  </w:style>
  <w:style w:type="paragraph" w:styleId="a9">
    <w:name w:val="Balloon Text"/>
    <w:basedOn w:val="a"/>
    <w:link w:val="aa"/>
    <w:uiPriority w:val="99"/>
    <w:semiHidden/>
    <w:unhideWhenUsed/>
    <w:rsid w:val="00A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F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C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65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5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E7C-5BC2-4BF8-9F4E-798A636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cp:lastPrinted>2017-03-27T05:47:00Z</cp:lastPrinted>
  <dcterms:created xsi:type="dcterms:W3CDTF">2012-10-19T13:39:00Z</dcterms:created>
  <dcterms:modified xsi:type="dcterms:W3CDTF">2017-05-19T09:26:00Z</dcterms:modified>
</cp:coreProperties>
</file>